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B2" w:rsidRPr="00DE47DE" w:rsidRDefault="008363B2" w:rsidP="008363B2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3 do formularza ofertowego</w:t>
      </w:r>
      <w:r w:rsidRPr="00DE47DE">
        <w:rPr>
          <w:rFonts w:eastAsia="Arial"/>
          <w:b/>
        </w:rPr>
        <w:t xml:space="preserve"> </w:t>
      </w:r>
    </w:p>
    <w:p w:rsidR="008363B2" w:rsidRPr="00DE47DE" w:rsidRDefault="008363B2" w:rsidP="008363B2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4 do SIWZ</w:t>
      </w:r>
    </w:p>
    <w:p w:rsidR="008363B2" w:rsidRPr="00DE47DE" w:rsidRDefault="008363B2" w:rsidP="008363B2">
      <w:pPr>
        <w:tabs>
          <w:tab w:val="center" w:pos="6480"/>
        </w:tabs>
        <w:jc w:val="right"/>
        <w:rPr>
          <w:b/>
          <w:sz w:val="2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b/>
          <w:sz w:val="20"/>
          <w:szCs w:val="20"/>
        </w:rPr>
        <w:t>Załącznik nr</w:t>
      </w:r>
      <w:r w:rsidRPr="00DE47DE">
        <w:rPr>
          <w:b/>
          <w:sz w:val="32"/>
          <w:szCs w:val="20"/>
        </w:rPr>
        <w:t xml:space="preserve">_ _ _ _ </w:t>
      </w:r>
      <w:r w:rsidRPr="00DE47DE">
        <w:rPr>
          <w:b/>
          <w:sz w:val="20"/>
          <w:szCs w:val="20"/>
        </w:rPr>
        <w:t>do oferty</w:t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tabs>
          <w:tab w:val="center" w:pos="6480"/>
        </w:tabs>
        <w:jc w:val="right"/>
        <w:rPr>
          <w:color w:val="000000"/>
          <w:szCs w:val="20"/>
        </w:rPr>
      </w:pPr>
    </w:p>
    <w:p w:rsidR="008363B2" w:rsidRPr="00DE47DE" w:rsidRDefault="008363B2" w:rsidP="008363B2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8363B2" w:rsidRPr="00DE47DE" w:rsidRDefault="008363B2" w:rsidP="008363B2">
      <w:pPr>
        <w:tabs>
          <w:tab w:val="center" w:pos="6480"/>
        </w:tabs>
        <w:rPr>
          <w:color w:val="000000"/>
          <w:szCs w:val="20"/>
        </w:rPr>
      </w:pPr>
    </w:p>
    <w:p w:rsidR="008363B2" w:rsidRPr="00DE47DE" w:rsidRDefault="008363B2" w:rsidP="008363B2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>Oświadczenia o braku podstaw do wykluczenia</w:t>
      </w:r>
      <w:r>
        <w:rPr>
          <w:b/>
          <w:sz w:val="28"/>
          <w:szCs w:val="28"/>
        </w:rPr>
        <w:t xml:space="preserve"> na podstawie art. 24 ust. 1 ustawy Prawo Zamówień Publicznych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363B2" w:rsidRPr="00DE47DE" w:rsidRDefault="008363B2" w:rsidP="008363B2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8363B2" w:rsidRPr="00DE47DE" w:rsidRDefault="008363B2" w:rsidP="008363B2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8363B2" w:rsidRPr="00DE47DE" w:rsidRDefault="008363B2" w:rsidP="008363B2">
      <w:pPr>
        <w:jc w:val="both"/>
        <w:rPr>
          <w:szCs w:val="20"/>
        </w:rPr>
      </w:pPr>
    </w:p>
    <w:p w:rsidR="008363B2" w:rsidRPr="00DE47DE" w:rsidRDefault="008363B2" w:rsidP="008363B2">
      <w:pPr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w trybie przetargu nieograniczonego/ zamierzając wziąć udział w realizacji zamówienia na:</w:t>
      </w:r>
    </w:p>
    <w:p w:rsidR="008363B2" w:rsidRPr="00DE47DE" w:rsidRDefault="008363B2" w:rsidP="008363B2">
      <w:pPr>
        <w:rPr>
          <w:szCs w:val="20"/>
        </w:rPr>
      </w:pPr>
    </w:p>
    <w:p w:rsidR="008363B2" w:rsidRPr="00DE47DE" w:rsidRDefault="008363B2" w:rsidP="008363B2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 xml:space="preserve">Odbieranie i zagospodarowanie odpadów komunalnych od właścicieli nieruchomości </w:t>
      </w:r>
      <w:r>
        <w:rPr>
          <w:rFonts w:ascii="Times New Roman" w:hAnsi="Times New Roman"/>
          <w:sz w:val="24"/>
          <w:szCs w:val="24"/>
        </w:rPr>
        <w:t xml:space="preserve">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8363B2" w:rsidRPr="00DE47DE" w:rsidRDefault="008363B2" w:rsidP="00D65341">
      <w:pPr>
        <w:widowControl w:val="0"/>
        <w:tabs>
          <w:tab w:val="left" w:pos="2612"/>
        </w:tabs>
        <w:autoSpaceDE w:val="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Przedkładamy oświadczenie o braku pods</w:t>
      </w:r>
      <w:r>
        <w:rPr>
          <w:rFonts w:eastAsia="Arial"/>
          <w:szCs w:val="20"/>
        </w:rPr>
        <w:t>taw do wykluczen</w:t>
      </w:r>
      <w:bookmarkStart w:id="0" w:name="_GoBack"/>
      <w:bookmarkEnd w:id="0"/>
      <w:r>
        <w:rPr>
          <w:rFonts w:eastAsia="Arial"/>
          <w:szCs w:val="20"/>
        </w:rPr>
        <w:t>ie na podstawie a</w:t>
      </w:r>
      <w:r w:rsidRPr="00DE47DE">
        <w:rPr>
          <w:rFonts w:eastAsia="Arial"/>
          <w:szCs w:val="20"/>
        </w:rPr>
        <w:t>rt. 24 ust. 1 ustawy z</w:t>
      </w:r>
      <w:r>
        <w:rPr>
          <w:rFonts w:eastAsia="Arial"/>
          <w:szCs w:val="20"/>
        </w:rPr>
        <w:t xml:space="preserve"> dnia 29 stycznia 2004r. Prawo Z</w:t>
      </w:r>
      <w:r w:rsidRPr="00DE47DE">
        <w:rPr>
          <w:rFonts w:eastAsia="Arial"/>
          <w:szCs w:val="20"/>
        </w:rPr>
        <w:t>am</w:t>
      </w:r>
      <w:r>
        <w:rPr>
          <w:rFonts w:eastAsia="Arial"/>
          <w:szCs w:val="20"/>
        </w:rPr>
        <w:t>ówień Publicznych (Dz. U. z 2013r., poz. 907</w:t>
      </w:r>
      <w:r w:rsidRPr="00DE47DE">
        <w:rPr>
          <w:rFonts w:eastAsia="Arial"/>
          <w:szCs w:val="20"/>
        </w:rPr>
        <w:t xml:space="preserve"> z </w:t>
      </w:r>
      <w:proofErr w:type="spellStart"/>
      <w:r w:rsidRPr="00DE47DE">
        <w:rPr>
          <w:rFonts w:eastAsia="Arial"/>
          <w:szCs w:val="20"/>
        </w:rPr>
        <w:t>późn</w:t>
      </w:r>
      <w:proofErr w:type="spellEnd"/>
      <w:r w:rsidRPr="00DE47DE">
        <w:rPr>
          <w:rFonts w:eastAsia="Arial"/>
          <w:szCs w:val="20"/>
        </w:rPr>
        <w:t>. zm.)</w:t>
      </w:r>
    </w:p>
    <w:p w:rsidR="008363B2" w:rsidRPr="00DE47DE" w:rsidRDefault="008363B2" w:rsidP="008363B2">
      <w:pPr>
        <w:rPr>
          <w:szCs w:val="20"/>
        </w:rPr>
      </w:pPr>
      <w:r w:rsidRPr="00DE47DE">
        <w:rPr>
          <w:szCs w:val="20"/>
        </w:rPr>
        <w:t xml:space="preserve"> </w:t>
      </w: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</w:p>
    <w:p w:rsidR="008363B2" w:rsidRPr="00DE47DE" w:rsidRDefault="008363B2" w:rsidP="008363B2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8363B2" w:rsidRPr="00DE47DE" w:rsidRDefault="008363B2" w:rsidP="008363B2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jc w:val="both"/>
        <w:rPr>
          <w:rFonts w:eastAsia="Arial"/>
          <w:sz w:val="16"/>
          <w:szCs w:val="16"/>
        </w:rPr>
      </w:pPr>
    </w:p>
    <w:p w:rsidR="008363B2" w:rsidRPr="00DE47DE" w:rsidRDefault="008363B2" w:rsidP="008363B2">
      <w:pPr>
        <w:ind w:left="1080"/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* niepotrzebne skreślić </w:t>
      </w:r>
    </w:p>
    <w:p w:rsidR="008363B2" w:rsidRPr="00DE47DE" w:rsidRDefault="008363B2" w:rsidP="008363B2">
      <w:pPr>
        <w:ind w:left="426" w:hanging="426"/>
        <w:rPr>
          <w:szCs w:val="20"/>
          <w:u w:val="single"/>
        </w:rPr>
      </w:pPr>
    </w:p>
    <w:p w:rsidR="008B4303" w:rsidRDefault="00D65341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EE"/>
    <w:rsid w:val="00502443"/>
    <w:rsid w:val="007B2DD0"/>
    <w:rsid w:val="008363B2"/>
    <w:rsid w:val="009C40EE"/>
    <w:rsid w:val="00D6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63B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3B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4</cp:revision>
  <dcterms:created xsi:type="dcterms:W3CDTF">2014-12-04T12:22:00Z</dcterms:created>
  <dcterms:modified xsi:type="dcterms:W3CDTF">2014-12-04T13:29:00Z</dcterms:modified>
</cp:coreProperties>
</file>